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95"/>
        <w:gridCol w:w="2955"/>
        <w:gridCol w:w="7361"/>
        <w:gridCol w:w="3199"/>
      </w:tblGrid>
      <w:tr w:rsidR="1B39289E" w14:paraId="3E4069B0" w14:textId="77777777" w:rsidTr="00606F57">
        <w:trPr>
          <w:trHeight w:val="300"/>
        </w:trPr>
        <w:tc>
          <w:tcPr>
            <w:tcW w:w="2295" w:type="dxa"/>
          </w:tcPr>
          <w:p w14:paraId="6DB6AA42" w14:textId="4CB8FE8F" w:rsidR="551FEFF4" w:rsidRDefault="551FEFF4" w:rsidP="1B39289E">
            <w:pPr>
              <w:pStyle w:val="BodyText"/>
              <w:rPr>
                <w:sz w:val="28"/>
                <w:szCs w:val="28"/>
              </w:rPr>
            </w:pPr>
            <w:r w:rsidRPr="1B39289E">
              <w:rPr>
                <w:sz w:val="24"/>
                <w:szCs w:val="24"/>
              </w:rPr>
              <w:t xml:space="preserve">Term </w:t>
            </w:r>
            <w:r w:rsidR="00606F57">
              <w:rPr>
                <w:sz w:val="24"/>
                <w:szCs w:val="24"/>
              </w:rPr>
              <w:t>1</w:t>
            </w:r>
            <w:r w:rsidRPr="1B39289E">
              <w:rPr>
                <w:sz w:val="24"/>
                <w:szCs w:val="24"/>
              </w:rPr>
              <w:t xml:space="preserve"> 202</w:t>
            </w:r>
            <w:r w:rsidR="00606F57">
              <w:rPr>
                <w:sz w:val="24"/>
                <w:szCs w:val="24"/>
              </w:rPr>
              <w:t>4</w:t>
            </w:r>
            <w:r w:rsidRPr="1B39289E">
              <w:rPr>
                <w:sz w:val="24"/>
                <w:szCs w:val="24"/>
              </w:rPr>
              <w:t>-2</w:t>
            </w:r>
            <w:r w:rsidR="00606F57"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366044FF" w14:textId="72BB581C" w:rsidR="551FEFF4" w:rsidRDefault="005B75F3" w:rsidP="1B39289E">
            <w:pPr>
              <w:pStyle w:val="BodyTex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Y</w:t>
            </w:r>
            <w:r w:rsidR="001033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551FEFF4" w:rsidRPr="1B39289E">
              <w:rPr>
                <w:sz w:val="24"/>
                <w:szCs w:val="24"/>
              </w:rPr>
              <w:t>Conkers</w:t>
            </w:r>
            <w:proofErr w:type="spellEnd"/>
            <w:r w:rsidR="551FEFF4" w:rsidRPr="1B3928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1" w:type="dxa"/>
          </w:tcPr>
          <w:p w14:paraId="37450C5A" w14:textId="118E313A" w:rsidR="551FEFF4" w:rsidRDefault="551FEFF4" w:rsidP="1B39289E">
            <w:pPr>
              <w:pStyle w:val="BodyText"/>
              <w:rPr>
                <w:sz w:val="24"/>
                <w:szCs w:val="24"/>
              </w:rPr>
            </w:pPr>
            <w:r w:rsidRPr="1B39289E">
              <w:rPr>
                <w:sz w:val="24"/>
                <w:szCs w:val="24"/>
              </w:rPr>
              <w:t xml:space="preserve">CT: </w:t>
            </w:r>
            <w:r w:rsidR="00606F57">
              <w:rPr>
                <w:sz w:val="24"/>
                <w:szCs w:val="24"/>
              </w:rPr>
              <w:t xml:space="preserve">Mrs Gibson, </w:t>
            </w:r>
            <w:r w:rsidR="005B75F3">
              <w:rPr>
                <w:sz w:val="24"/>
                <w:szCs w:val="24"/>
              </w:rPr>
              <w:t xml:space="preserve">Mrs Lakin-Hall, </w:t>
            </w:r>
            <w:r w:rsidR="00606F57">
              <w:rPr>
                <w:sz w:val="24"/>
                <w:szCs w:val="24"/>
              </w:rPr>
              <w:t>Mrs Mc Caffery.</w:t>
            </w:r>
          </w:p>
        </w:tc>
        <w:tc>
          <w:tcPr>
            <w:tcW w:w="3199" w:type="dxa"/>
          </w:tcPr>
          <w:p w14:paraId="1439A369" w14:textId="0AF33555" w:rsidR="551FEFF4" w:rsidRDefault="551FEFF4" w:rsidP="1B39289E">
            <w:pPr>
              <w:pStyle w:val="BodyText"/>
              <w:rPr>
                <w:sz w:val="28"/>
                <w:szCs w:val="28"/>
              </w:rPr>
            </w:pPr>
            <w:r w:rsidRPr="1B39289E">
              <w:rPr>
                <w:sz w:val="24"/>
                <w:szCs w:val="24"/>
              </w:rPr>
              <w:t xml:space="preserve">Year </w:t>
            </w:r>
            <w:r w:rsidR="001033CE">
              <w:rPr>
                <w:sz w:val="24"/>
                <w:szCs w:val="24"/>
              </w:rPr>
              <w:t>4</w:t>
            </w:r>
          </w:p>
        </w:tc>
      </w:tr>
    </w:tbl>
    <w:p w14:paraId="326ED685" w14:textId="32E3A24C" w:rsidR="00DC5AE3" w:rsidRDefault="00DC5AE3" w:rsidP="1B39289E">
      <w:pPr>
        <w:pStyle w:val="BodyText"/>
        <w:spacing w:before="2"/>
        <w:rPr>
          <w:rFonts w:ascii="Times New Roman"/>
          <w:sz w:val="2"/>
          <w:szCs w:val="2"/>
        </w:rPr>
      </w:pPr>
    </w:p>
    <w:tbl>
      <w:tblPr>
        <w:tblStyle w:val="TableGrid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5133"/>
        <w:gridCol w:w="5270"/>
        <w:gridCol w:w="5048"/>
      </w:tblGrid>
      <w:tr w:rsidR="005D611F" w14:paraId="4A6D88D5" w14:textId="77777777" w:rsidTr="000D678A">
        <w:trPr>
          <w:trHeight w:val="5875"/>
        </w:trPr>
        <w:tc>
          <w:tcPr>
            <w:tcW w:w="5133" w:type="dxa"/>
          </w:tcPr>
          <w:p w14:paraId="742B3183" w14:textId="5EA659F8" w:rsidR="005D611F" w:rsidRPr="00913D5C" w:rsidRDefault="005D611F" w:rsidP="005D611F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English:</w:t>
            </w:r>
          </w:p>
          <w:p w14:paraId="51067DC4" w14:textId="7E0E74A3" w:rsidR="00EF735C" w:rsidRPr="000D678A" w:rsidRDefault="005D611F" w:rsidP="000D678A">
            <w:pPr>
              <w:spacing w:line="259" w:lineRule="auto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00913D5C">
              <w:rPr>
                <w:sz w:val="20"/>
                <w:szCs w:val="20"/>
              </w:rPr>
              <w:t xml:space="preserve">This term we will be </w:t>
            </w:r>
            <w:r w:rsidR="00EF735C" w:rsidRPr="00913D5C">
              <w:rPr>
                <w:sz w:val="20"/>
                <w:szCs w:val="20"/>
              </w:rPr>
              <w:t>using the text “</w:t>
            </w:r>
            <w:r w:rsidR="00B533E7" w:rsidRPr="00913D5C">
              <w:rPr>
                <w:sz w:val="20"/>
                <w:szCs w:val="20"/>
              </w:rPr>
              <w:t>Lights on Cotton Rock</w:t>
            </w:r>
            <w:r w:rsidR="00EF735C" w:rsidRPr="00913D5C">
              <w:rPr>
                <w:sz w:val="20"/>
                <w:szCs w:val="20"/>
              </w:rPr>
              <w:t xml:space="preserve">” by </w:t>
            </w:r>
            <w:r w:rsidR="00B533E7" w:rsidRPr="00913D5C">
              <w:rPr>
                <w:sz w:val="20"/>
                <w:szCs w:val="20"/>
              </w:rPr>
              <w:t>David Lichfield</w:t>
            </w:r>
            <w:r w:rsidR="00EF735C" w:rsidRPr="00913D5C">
              <w:rPr>
                <w:sz w:val="20"/>
                <w:szCs w:val="20"/>
              </w:rPr>
              <w:t xml:space="preserve"> to develop our writing across</w:t>
            </w:r>
            <w:r w:rsidR="00B533E7" w:rsidRPr="00913D5C">
              <w:rPr>
                <w:sz w:val="20"/>
                <w:szCs w:val="20"/>
              </w:rPr>
              <w:t xml:space="preserve"> setting and character descriptions, as well as comic strip storytelling</w:t>
            </w:r>
            <w:r w:rsidR="00EF735C" w:rsidRPr="00913D5C">
              <w:rPr>
                <w:sz w:val="20"/>
                <w:szCs w:val="20"/>
              </w:rPr>
              <w:t xml:space="preserve">. We intend to </w:t>
            </w:r>
            <w:r w:rsidR="00B533E7" w:rsidRPr="00913D5C">
              <w:rPr>
                <w:sz w:val="20"/>
                <w:szCs w:val="20"/>
              </w:rPr>
              <w:t xml:space="preserve">revisit </w:t>
            </w:r>
            <w:r w:rsidR="001033CE">
              <w:rPr>
                <w:sz w:val="20"/>
                <w:szCs w:val="20"/>
              </w:rPr>
              <w:t xml:space="preserve">key Y3 grammar skills as well as working more </w:t>
            </w:r>
            <w:r w:rsidR="001033CE" w:rsidRPr="000D678A">
              <w:rPr>
                <w:sz w:val="20"/>
                <w:szCs w:val="20"/>
              </w:rPr>
              <w:t xml:space="preserve">on </w:t>
            </w:r>
            <w:r w:rsidR="000D678A" w:rsidRPr="000D678A">
              <w:rPr>
                <w:sz w:val="20"/>
                <w:szCs w:val="20"/>
              </w:rPr>
              <w:t xml:space="preserve">organising into paragraphs, </w:t>
            </w:r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>Fronted adverbials</w:t>
            </w:r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Cohesion, and </w:t>
            </w:r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how to avoid </w:t>
            </w:r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repetition through the use of nouns and pronouns </w:t>
            </w:r>
            <w:proofErr w:type="gramStart"/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>e.g.</w:t>
            </w:r>
            <w:proofErr w:type="gramEnd"/>
            <w:r w:rsidR="001033CE" w:rsidRPr="000D67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Sammy and John… they… the boys…</w:t>
            </w:r>
            <w:r w:rsidR="001033CE" w:rsidRPr="001033CE">
              <w:rPr>
                <w:rFonts w:ascii="Arial Nova" w:eastAsia="Calibri" w:hAnsi="Arial Nova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1A9BF004" w14:textId="01139861" w:rsidR="005D611F" w:rsidRPr="00913D5C" w:rsidRDefault="005D611F" w:rsidP="005D611F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Guided Reading:</w:t>
            </w:r>
          </w:p>
          <w:p w14:paraId="4C24A696" w14:textId="5FA89564" w:rsidR="00EF735C" w:rsidRPr="00913D5C" w:rsidRDefault="005D611F" w:rsidP="007D3590">
            <w:pPr>
              <w:pStyle w:val="BodyText"/>
              <w:jc w:val="both"/>
            </w:pPr>
            <w:r w:rsidRPr="00913D5C">
              <w:t xml:space="preserve">We will be reading a wide range of age-appropriate </w:t>
            </w:r>
            <w:r w:rsidR="00EF735C" w:rsidRPr="00913D5C">
              <w:t>passages</w:t>
            </w:r>
            <w:r w:rsidRPr="00913D5C">
              <w:t xml:space="preserve"> from different </w:t>
            </w:r>
            <w:r w:rsidR="00EF735C" w:rsidRPr="00913D5C">
              <w:t>text</w:t>
            </w:r>
            <w:r w:rsidRPr="00913D5C">
              <w:t xml:space="preserve">s, to develop </w:t>
            </w:r>
            <w:r w:rsidR="00EF735C" w:rsidRPr="00913D5C">
              <w:t>key</w:t>
            </w:r>
            <w:r w:rsidRPr="00913D5C">
              <w:t xml:space="preserve"> reading </w:t>
            </w:r>
            <w:r w:rsidR="00EF735C" w:rsidRPr="00913D5C">
              <w:t>skills; summarizing, predicting, evaluating, clarifying, inference and making connections</w:t>
            </w:r>
          </w:p>
          <w:p w14:paraId="2FA78C10" w14:textId="69BFCC04" w:rsidR="005D611F" w:rsidRPr="00913D5C" w:rsidRDefault="005D611F" w:rsidP="007D3590">
            <w:pPr>
              <w:pStyle w:val="BodyText"/>
              <w:jc w:val="both"/>
            </w:pPr>
            <w:r w:rsidRPr="00913D5C">
              <w:t>We will also be encouraging the children to read aloud with fluency and expression.</w:t>
            </w:r>
          </w:p>
          <w:p w14:paraId="5C44574D" w14:textId="76C22EA2" w:rsidR="005D611F" w:rsidRPr="00913D5C" w:rsidRDefault="005D611F" w:rsidP="005D611F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Spellings:</w:t>
            </w:r>
          </w:p>
          <w:p w14:paraId="42944E4B" w14:textId="69A2E115" w:rsidR="00EF735C" w:rsidRDefault="005D611F" w:rsidP="00B533E7">
            <w:pPr>
              <w:pStyle w:val="BodyText"/>
              <w:jc w:val="both"/>
              <w:rPr>
                <w:sz w:val="22"/>
                <w:szCs w:val="22"/>
              </w:rPr>
            </w:pPr>
            <w:r w:rsidRPr="00913D5C">
              <w:t>We will continue to follow Spelling Shed to learn and consolidate the Year 3 and 4 tricky words. We will also look at common spelling patterns within the English language.</w:t>
            </w:r>
            <w:r w:rsidRPr="00EF7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70" w:type="dxa"/>
          </w:tcPr>
          <w:p w14:paraId="4F30F2A3" w14:textId="28719ABB" w:rsidR="005D611F" w:rsidRPr="00922FEE" w:rsidRDefault="00B533E7" w:rsidP="00922FE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Our </w:t>
            </w:r>
            <w:r w:rsidR="005D611F" w:rsidRPr="24671813">
              <w:rPr>
                <w:b/>
                <w:bCs/>
                <w:sz w:val="32"/>
                <w:szCs w:val="32"/>
              </w:rPr>
              <w:t xml:space="preserve">Learning Journey </w:t>
            </w:r>
          </w:p>
          <w:p w14:paraId="6B52DEEF" w14:textId="77777777" w:rsidR="00606F57" w:rsidRDefault="00606F57" w:rsidP="005D611F">
            <w:pPr>
              <w:pStyle w:val="BodyText"/>
              <w:jc w:val="center"/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</w:pPr>
          </w:p>
          <w:p w14:paraId="4A370DCC" w14:textId="77777777" w:rsidR="00606F57" w:rsidRDefault="00606F57" w:rsidP="005D611F">
            <w:pPr>
              <w:pStyle w:val="BodyText"/>
              <w:jc w:val="center"/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</w:pPr>
            <w:r w:rsidRPr="00606F57"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3809C87" wp14:editId="7D14F7C1">
                  <wp:extent cx="2411817" cy="2911475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298" cy="294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F57">
              <w:rPr>
                <w:rStyle w:val="normaltextrun"/>
                <w:rFonts w:ascii="Arial Nova" w:hAnsi="Arial Nov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8FC8831" w14:textId="653F589B" w:rsidR="005D611F" w:rsidRPr="00606F57" w:rsidRDefault="00606F57" w:rsidP="005D611F">
            <w:pPr>
              <w:pStyle w:val="BodyText"/>
              <w:jc w:val="center"/>
              <w:rPr>
                <w:b/>
                <w:bCs/>
              </w:rPr>
            </w:pPr>
            <w:r w:rsidRPr="00606F57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Lights on Cotton Rock by David Lichfield.</w:t>
            </w:r>
            <w:r w:rsidRPr="00606F57">
              <w:rPr>
                <w:rStyle w:val="eop"/>
                <w:rFonts w:ascii="Arial Nova" w:hAnsi="Arial Nova"/>
                <w:color w:val="000000"/>
                <w:shd w:val="clear" w:color="auto" w:fill="FFFFFF"/>
              </w:rPr>
              <w:t> </w:t>
            </w:r>
          </w:p>
        </w:tc>
        <w:tc>
          <w:tcPr>
            <w:tcW w:w="5048" w:type="dxa"/>
          </w:tcPr>
          <w:p w14:paraId="5D328F8F" w14:textId="77777777" w:rsidR="00D64A07" w:rsidRDefault="00D64A07" w:rsidP="005D611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  <w:p w14:paraId="3DFB2E3A" w14:textId="411D6092" w:rsidR="00D64A07" w:rsidRDefault="00D64A07" w:rsidP="00922FEE">
            <w:pPr>
              <w:pStyle w:val="BodyText"/>
              <w:jc w:val="both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In History, we will be exploring the ancient Greek civilisation. We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will consider h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ow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know so much about Ancient Greek civilisation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even though it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existed 2,500 years ago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22FEE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On </w:t>
            </w:r>
            <w:r w:rsidR="00922FEE" w:rsidRPr="00922FEE">
              <w:rPr>
                <w:rFonts w:cs="Calibri"/>
                <w:color w:val="000000"/>
                <w:shd w:val="clear" w:color="auto" w:fill="FFFFFF"/>
              </w:rPr>
              <w:t>Thursday 26th September</w:t>
            </w:r>
            <w:r w:rsidR="00922FEE" w:rsidRPr="00922FEE">
              <w:rPr>
                <w:rFonts w:cs="Calibri"/>
                <w:color w:val="000000"/>
                <w:shd w:val="clear" w:color="auto" w:fill="FFFFFF"/>
              </w:rPr>
              <w:t>, we will have a full immersion day, including dressing up as Greek civilians.</w:t>
            </w:r>
          </w:p>
          <w:p w14:paraId="137A2E89" w14:textId="77777777" w:rsidR="00D64A07" w:rsidRPr="00922FEE" w:rsidRDefault="00D64A07" w:rsidP="005D611F">
            <w:pPr>
              <w:pStyle w:val="BodyText"/>
              <w:rPr>
                <w:sz w:val="10"/>
                <w:szCs w:val="10"/>
              </w:rPr>
            </w:pPr>
          </w:p>
          <w:p w14:paraId="402712C5" w14:textId="77BA37CA" w:rsidR="00D64A07" w:rsidRPr="00D64A07" w:rsidRDefault="00913D5C" w:rsidP="005D611F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Computing: </w:t>
            </w:r>
          </w:p>
          <w:p w14:paraId="6686FA35" w14:textId="34A23354" w:rsidR="00913D5C" w:rsidRDefault="00913D5C" w:rsidP="00922FEE">
            <w:pPr>
              <w:pStyle w:val="BodyText"/>
              <w:jc w:val="both"/>
            </w:pPr>
            <w:r>
              <w:t xml:space="preserve">In </w:t>
            </w:r>
            <w:r w:rsidR="00922FEE">
              <w:t>C</w:t>
            </w:r>
            <w:r>
              <w:t xml:space="preserve">omputing we will begin by understanding how to stay safe on the internet. We will also look at </w:t>
            </w:r>
            <w:r w:rsidR="000D678A">
              <w:t>developing our touch</w:t>
            </w:r>
            <w:r w:rsidR="00B7712F">
              <w:t>-</w:t>
            </w:r>
            <w:r w:rsidR="000D678A">
              <w:t>typing skills</w:t>
            </w:r>
            <w:r>
              <w:t xml:space="preserve">. </w:t>
            </w:r>
          </w:p>
          <w:p w14:paraId="1E7DC7ED" w14:textId="77777777" w:rsidR="00913D5C" w:rsidRPr="00922FEE" w:rsidRDefault="00913D5C" w:rsidP="005D611F">
            <w:pPr>
              <w:pStyle w:val="BodyText"/>
              <w:rPr>
                <w:sz w:val="10"/>
                <w:szCs w:val="10"/>
              </w:rPr>
            </w:pPr>
          </w:p>
          <w:p w14:paraId="6952A3C9" w14:textId="77777777" w:rsidR="00D64A07" w:rsidRPr="00D64A07" w:rsidRDefault="00913D5C" w:rsidP="005D611F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Art/ DT: </w:t>
            </w:r>
          </w:p>
          <w:p w14:paraId="20D1E91D" w14:textId="6498FE58" w:rsidR="00913D5C" w:rsidRDefault="00913D5C" w:rsidP="00922FEE">
            <w:pPr>
              <w:pStyle w:val="BodyText"/>
              <w:jc w:val="both"/>
            </w:pPr>
            <w:r>
              <w:t>We will be supporting the Crockham Hill Village Show by creating artwork inspired by their theme of ‘</w:t>
            </w:r>
            <w:r>
              <w:t>Nature</w:t>
            </w:r>
            <w:r>
              <w:t xml:space="preserve">.’ Then, we will move onto looking at </w:t>
            </w:r>
            <w:r w:rsidR="00922FEE">
              <w:t>architecture as our main focus for the term.</w:t>
            </w:r>
          </w:p>
          <w:p w14:paraId="105C696A" w14:textId="77777777" w:rsidR="00913D5C" w:rsidRPr="00922FEE" w:rsidRDefault="00913D5C" w:rsidP="005D611F">
            <w:pPr>
              <w:pStyle w:val="BodyText"/>
              <w:rPr>
                <w:sz w:val="10"/>
                <w:szCs w:val="10"/>
              </w:rPr>
            </w:pPr>
          </w:p>
          <w:p w14:paraId="305F0838" w14:textId="77777777" w:rsidR="00D64A07" w:rsidRPr="00D64A07" w:rsidRDefault="00913D5C" w:rsidP="005D611F">
            <w:pPr>
              <w:pStyle w:val="BodyText"/>
              <w:rPr>
                <w:b/>
                <w:bCs/>
              </w:rPr>
            </w:pPr>
            <w:r w:rsidRPr="00D64A07">
              <w:rPr>
                <w:b/>
                <w:bCs/>
              </w:rPr>
              <w:t xml:space="preserve">RSHE: </w:t>
            </w:r>
          </w:p>
          <w:p w14:paraId="11B235CB" w14:textId="22624E35" w:rsidR="005D611F" w:rsidRDefault="00913D5C" w:rsidP="005D611F">
            <w:pPr>
              <w:pStyle w:val="BodyText"/>
            </w:pPr>
            <w:r>
              <w:t>In RHSE we will be learning how to work together as a team and how to be a good school citizen. We will look at routines, responsibilities, rewards and consequences of our school rules.</w:t>
            </w:r>
          </w:p>
        </w:tc>
      </w:tr>
      <w:tr w:rsidR="005D611F" w14:paraId="7672F472" w14:textId="77777777" w:rsidTr="000D678A">
        <w:trPr>
          <w:trHeight w:val="2328"/>
        </w:trPr>
        <w:tc>
          <w:tcPr>
            <w:tcW w:w="5133" w:type="dxa"/>
            <w:vMerge w:val="restart"/>
          </w:tcPr>
          <w:p w14:paraId="55C48FE7" w14:textId="058B7C03" w:rsidR="005D611F" w:rsidRDefault="005D611F" w:rsidP="005D611F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3E31971C">
              <w:rPr>
                <w:b/>
                <w:bCs/>
                <w:sz w:val="22"/>
                <w:szCs w:val="22"/>
              </w:rPr>
              <w:t xml:space="preserve">Mathematics (Year </w:t>
            </w:r>
            <w:r w:rsidR="00EF735C">
              <w:rPr>
                <w:b/>
                <w:bCs/>
                <w:sz w:val="22"/>
                <w:szCs w:val="22"/>
              </w:rPr>
              <w:t>3</w:t>
            </w:r>
            <w:r w:rsidRPr="3E31971C">
              <w:rPr>
                <w:b/>
                <w:bCs/>
                <w:sz w:val="22"/>
                <w:szCs w:val="22"/>
              </w:rPr>
              <w:t xml:space="preserve">): </w:t>
            </w:r>
          </w:p>
          <w:p w14:paraId="70D17F6F" w14:textId="5A8899CD" w:rsidR="005D611F" w:rsidRDefault="005D611F" w:rsidP="005D611F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24671813">
              <w:rPr>
                <w:sz w:val="22"/>
                <w:szCs w:val="22"/>
              </w:rPr>
              <w:t>In Mathematics we will</w:t>
            </w:r>
            <w:r w:rsidR="005B75F3">
              <w:rPr>
                <w:sz w:val="22"/>
                <w:szCs w:val="22"/>
              </w:rPr>
              <w:t xml:space="preserve"> be working on; </w:t>
            </w:r>
          </w:p>
          <w:p w14:paraId="049B33CD" w14:textId="4BEC1681" w:rsidR="006E7524" w:rsidRPr="000D678A" w:rsidRDefault="006E7524" w:rsidP="006E7524">
            <w:pPr>
              <w:pStyle w:val="BodyText"/>
            </w:pPr>
            <w:r w:rsidRPr="000D678A">
              <w:rPr>
                <w:u w:val="single"/>
              </w:rPr>
              <w:t>Place Value</w:t>
            </w:r>
            <w:r w:rsidR="005D611F" w:rsidRPr="000D678A">
              <w:rPr>
                <w:u w:val="single"/>
              </w:rPr>
              <w:t xml:space="preserve">: </w:t>
            </w:r>
            <w:r w:rsidRPr="000D678A">
              <w:rPr>
                <w:u w:val="single"/>
              </w:rPr>
              <w:t xml:space="preserve">- </w:t>
            </w:r>
            <w:r w:rsidRPr="000D678A">
              <w:t>weeks 1-</w:t>
            </w:r>
            <w:r w:rsidR="000D678A" w:rsidRPr="000D678A">
              <w:t>4</w:t>
            </w:r>
            <w:r w:rsidRPr="000D678A">
              <w:t xml:space="preserve"> </w:t>
            </w:r>
          </w:p>
          <w:p w14:paraId="09418053" w14:textId="5776006D" w:rsidR="000D678A" w:rsidRPr="000D678A" w:rsidRDefault="000D678A" w:rsidP="000D67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Represent</w:t>
            </w: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ing</w:t>
            </w: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numbers to 1,000</w:t>
            </w:r>
            <w:r w:rsidRPr="000D678A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Pr="000D678A">
              <w:rPr>
                <w:rStyle w:val="eop"/>
                <w:rFonts w:ascii="Century Gothic" w:hAnsi="Century Gothic" w:cs="Segoe UI"/>
                <w:sz w:val="20"/>
                <w:szCs w:val="20"/>
              </w:rPr>
              <w:t>and 10,000</w:t>
            </w:r>
          </w:p>
          <w:p w14:paraId="30E4B6D0" w14:textId="18F01652" w:rsidR="000D678A" w:rsidRPr="000D678A" w:rsidRDefault="000D678A" w:rsidP="000D67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Partition</w:t>
            </w: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ing</w:t>
            </w:r>
            <w:r w:rsidRPr="000D678A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numbers to 1,000</w:t>
            </w:r>
            <w:r w:rsidRPr="000D678A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Pr="000D678A">
              <w:rPr>
                <w:rStyle w:val="eop"/>
                <w:rFonts w:ascii="Century Gothic" w:hAnsi="Century Gothic" w:cs="Segoe UI"/>
                <w:sz w:val="20"/>
                <w:szCs w:val="20"/>
              </w:rPr>
              <w:t>and to 10,000</w:t>
            </w:r>
          </w:p>
          <w:p w14:paraId="20386C81" w14:textId="387A04A6" w:rsidR="000D678A" w:rsidRPr="000D678A" w:rsidRDefault="000D678A" w:rsidP="000D678A">
            <w:pPr>
              <w:pStyle w:val="BodyText"/>
              <w:numPr>
                <w:ilvl w:val="0"/>
                <w:numId w:val="10"/>
              </w:numPr>
            </w:pPr>
            <w:r w:rsidRPr="000D678A">
              <w:t>Comparing and ordering numbers to 10,000</w:t>
            </w:r>
          </w:p>
          <w:p w14:paraId="3C112E25" w14:textId="5154ECAA" w:rsidR="000D678A" w:rsidRPr="000D678A" w:rsidRDefault="000D678A" w:rsidP="000D678A">
            <w:pPr>
              <w:pStyle w:val="BodyText"/>
              <w:numPr>
                <w:ilvl w:val="0"/>
                <w:numId w:val="10"/>
              </w:numPr>
            </w:pPr>
            <w:r w:rsidRPr="000D678A">
              <w:t>Rounding to the nearest 10, 100, 1,000, 10,000</w:t>
            </w:r>
          </w:p>
          <w:p w14:paraId="55FAE9F7" w14:textId="104A7B6D" w:rsidR="006E7524" w:rsidRPr="000D678A" w:rsidRDefault="006E7524" w:rsidP="006E7524">
            <w:pPr>
              <w:pStyle w:val="BodyText"/>
            </w:pPr>
            <w:r w:rsidRPr="000D678A">
              <w:rPr>
                <w:u w:val="single"/>
              </w:rPr>
              <w:t>Addition and subtraction</w:t>
            </w:r>
            <w:r w:rsidRPr="000D678A">
              <w:t xml:space="preserve"> – weeks </w:t>
            </w:r>
            <w:r w:rsidR="000D678A" w:rsidRPr="000D678A">
              <w:t>5</w:t>
            </w:r>
            <w:r w:rsidRPr="000D678A">
              <w:t>-</w:t>
            </w:r>
            <w:r w:rsidRPr="000D678A">
              <w:t>8</w:t>
            </w:r>
            <w:r w:rsidRPr="000D678A">
              <w:t xml:space="preserve"> </w:t>
            </w:r>
          </w:p>
          <w:p w14:paraId="0D48EB5B" w14:textId="77777777" w:rsidR="000D678A" w:rsidRPr="000D678A" w:rsidRDefault="000D678A" w:rsidP="006E7524">
            <w:pPr>
              <w:pStyle w:val="BodyText"/>
              <w:numPr>
                <w:ilvl w:val="0"/>
                <w:numId w:val="8"/>
              </w:numPr>
              <w:rPr>
                <w:rStyle w:val="eop"/>
                <w:u w:val="single"/>
              </w:rPr>
            </w:pPr>
            <w:r w:rsidRPr="000D678A">
              <w:rPr>
                <w:rStyle w:val="normaltextrun"/>
                <w:color w:val="000000"/>
                <w:shd w:val="clear" w:color="auto" w:fill="FFFFFF"/>
              </w:rPr>
              <w:t>Add and subtract 1s, 10s, 100s and 1,000s</w:t>
            </w:r>
            <w:r w:rsidRPr="000D678A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6F2579D" w14:textId="2E478282" w:rsidR="000D678A" w:rsidRPr="000D678A" w:rsidRDefault="000D678A" w:rsidP="000D678A">
            <w:pPr>
              <w:pStyle w:val="BodyText"/>
              <w:numPr>
                <w:ilvl w:val="0"/>
                <w:numId w:val="8"/>
              </w:numPr>
              <w:rPr>
                <w:rStyle w:val="normaltextrun"/>
                <w:u w:val="single"/>
              </w:rPr>
            </w:pPr>
            <w:r w:rsidRPr="000D678A">
              <w:rPr>
                <w:rStyle w:val="normaltextrun"/>
                <w:color w:val="000000"/>
                <w:shd w:val="clear" w:color="auto" w:fill="FFFFFF"/>
              </w:rPr>
              <w:t xml:space="preserve">Add up to two 4-digit numbers </w:t>
            </w:r>
            <w:r w:rsidRPr="000D678A">
              <w:rPr>
                <w:rStyle w:val="normaltextrun"/>
                <w:color w:val="000000"/>
                <w:shd w:val="clear" w:color="auto" w:fill="FFFFFF"/>
              </w:rPr>
              <w:t xml:space="preserve">without </w:t>
            </w:r>
            <w:r w:rsidRPr="000D678A">
              <w:rPr>
                <w:rStyle w:val="normaltextrun"/>
                <w:color w:val="000000"/>
                <w:shd w:val="clear" w:color="auto" w:fill="FFFFFF"/>
              </w:rPr>
              <w:t>exchange</w:t>
            </w:r>
          </w:p>
          <w:p w14:paraId="086682B5" w14:textId="3EB97D40" w:rsidR="000D678A" w:rsidRPr="000D678A" w:rsidRDefault="000D678A" w:rsidP="000D678A">
            <w:pPr>
              <w:pStyle w:val="BodyText"/>
              <w:numPr>
                <w:ilvl w:val="0"/>
                <w:numId w:val="8"/>
              </w:numPr>
              <w:rPr>
                <w:rStyle w:val="normaltextrun"/>
                <w:u w:val="single"/>
              </w:rPr>
            </w:pPr>
            <w:r w:rsidRPr="000D678A">
              <w:rPr>
                <w:rStyle w:val="normaltextrun"/>
                <w:color w:val="000000"/>
                <w:shd w:val="clear" w:color="auto" w:fill="FFFFFF"/>
              </w:rPr>
              <w:t>Add up to two 4-digit numbers with</w:t>
            </w:r>
            <w:r w:rsidRPr="000D678A">
              <w:rPr>
                <w:rStyle w:val="normaltextrun"/>
                <w:color w:val="000000"/>
                <w:shd w:val="clear" w:color="auto" w:fill="FFFFFF"/>
              </w:rPr>
              <w:t xml:space="preserve"> 1 or more </w:t>
            </w:r>
            <w:r w:rsidRPr="000D678A">
              <w:rPr>
                <w:rStyle w:val="normaltextrun"/>
                <w:color w:val="000000"/>
                <w:shd w:val="clear" w:color="auto" w:fill="FFFFFF"/>
              </w:rPr>
              <w:t>exchange</w:t>
            </w:r>
            <w:r w:rsidRPr="000D678A">
              <w:rPr>
                <w:rStyle w:val="normaltextrun"/>
                <w:color w:val="000000"/>
                <w:shd w:val="clear" w:color="auto" w:fill="FFFFFF"/>
              </w:rPr>
              <w:t>s</w:t>
            </w:r>
          </w:p>
          <w:p w14:paraId="78F95B00" w14:textId="77777777" w:rsidR="000D678A" w:rsidRPr="000D678A" w:rsidRDefault="000D678A" w:rsidP="000D678A">
            <w:pPr>
              <w:pStyle w:val="BodyText"/>
              <w:numPr>
                <w:ilvl w:val="0"/>
                <w:numId w:val="8"/>
              </w:numPr>
              <w:rPr>
                <w:rStyle w:val="normaltextrun"/>
                <w:u w:val="single"/>
              </w:rPr>
            </w:pPr>
            <w:r w:rsidRPr="000D678A">
              <w:rPr>
                <w:rStyle w:val="normaltextrun"/>
                <w:color w:val="000000"/>
                <w:shd w:val="clear" w:color="auto" w:fill="FFFFFF"/>
              </w:rPr>
              <w:t>Estimating answers</w:t>
            </w:r>
          </w:p>
          <w:p w14:paraId="74DEFE23" w14:textId="67F1EC45" w:rsidR="000D678A" w:rsidRPr="000D678A" w:rsidRDefault="000D678A" w:rsidP="000D678A">
            <w:pPr>
              <w:pStyle w:val="BodyText"/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0D678A">
              <w:rPr>
                <w:rStyle w:val="normaltextrun"/>
                <w:color w:val="000000"/>
                <w:shd w:val="clear" w:color="auto" w:fill="FFFFFF"/>
              </w:rPr>
              <w:t>Using checking strategies to correct errors.</w:t>
            </w:r>
          </w:p>
        </w:tc>
        <w:tc>
          <w:tcPr>
            <w:tcW w:w="5270" w:type="dxa"/>
          </w:tcPr>
          <w:p w14:paraId="778BDA96" w14:textId="5D5D9FAA" w:rsidR="005D611F" w:rsidRPr="00913D5C" w:rsidRDefault="005D611F" w:rsidP="007D3590">
            <w:pPr>
              <w:pStyle w:val="BodyText"/>
              <w:jc w:val="both"/>
              <w:rPr>
                <w:b/>
                <w:bCs/>
              </w:rPr>
            </w:pPr>
            <w:r w:rsidRPr="00913D5C">
              <w:rPr>
                <w:b/>
                <w:bCs/>
              </w:rPr>
              <w:t xml:space="preserve">Science (Year </w:t>
            </w:r>
            <w:r w:rsidR="00B7712F">
              <w:rPr>
                <w:b/>
                <w:bCs/>
              </w:rPr>
              <w:t>4</w:t>
            </w:r>
            <w:r w:rsidRPr="00913D5C">
              <w:rPr>
                <w:b/>
                <w:bCs/>
              </w:rPr>
              <w:t>)</w:t>
            </w:r>
          </w:p>
          <w:p w14:paraId="6EAA49CC" w14:textId="0E41E9B7" w:rsidR="00B553B8" w:rsidRDefault="001C22A1" w:rsidP="00913D5C">
            <w:pPr>
              <w:pStyle w:val="BodyText"/>
              <w:jc w:val="both"/>
              <w:rPr>
                <w:color w:val="000000"/>
              </w:rPr>
            </w:pPr>
            <w:r w:rsidRPr="00913D5C">
              <w:rPr>
                <w:color w:val="000000"/>
              </w:rPr>
              <w:t>We will be studying</w:t>
            </w:r>
            <w:r w:rsidR="00D64A07">
              <w:rPr>
                <w:color w:val="000000"/>
              </w:rPr>
              <w:t>;</w:t>
            </w:r>
            <w:r w:rsidRPr="00913D5C">
              <w:rPr>
                <w:color w:val="000000"/>
              </w:rPr>
              <w:t xml:space="preserve"> </w:t>
            </w:r>
          </w:p>
          <w:p w14:paraId="39067B67" w14:textId="35ABA1FF" w:rsidR="00B553B8" w:rsidRPr="00B553B8" w:rsidRDefault="00B553B8" w:rsidP="00B553B8">
            <w:pPr>
              <w:pStyle w:val="BodyText"/>
              <w:numPr>
                <w:ilvl w:val="0"/>
                <w:numId w:val="9"/>
              </w:numPr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Where does electricity come from and what is it used for?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94162DB" w14:textId="26C7DB81" w:rsidR="00B553B8" w:rsidRPr="00B553B8" w:rsidRDefault="00B553B8" w:rsidP="00B553B8">
            <w:pPr>
              <w:pStyle w:val="BodyText"/>
              <w:numPr>
                <w:ilvl w:val="0"/>
                <w:numId w:val="9"/>
              </w:numPr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What material is the best conductor and insulator of electricity?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7A0849E" w14:textId="61623725" w:rsidR="00D64A07" w:rsidRPr="00D64A07" w:rsidRDefault="00D64A07" w:rsidP="00B553B8">
            <w:pPr>
              <w:pStyle w:val="BodyText"/>
              <w:numPr>
                <w:ilvl w:val="0"/>
                <w:numId w:val="9"/>
              </w:numPr>
              <w:jc w:val="both"/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T</w:t>
            </w:r>
            <w:r w:rsidRPr="00D64A07">
              <w:rPr>
                <w:rStyle w:val="normaltextrun"/>
                <w:color w:val="000000"/>
                <w:sz w:val="18"/>
                <w:szCs w:val="18"/>
              </w:rPr>
              <w:t xml:space="preserve">wo significant figures in the world of electricity; </w:t>
            </w:r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Benjamin Franklin and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Eric </w:t>
            </w:r>
            <w:proofErr w:type="spellStart"/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Bystrup</w:t>
            </w:r>
            <w:proofErr w:type="spellEnd"/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D64A07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9C88D03" w14:textId="73DD20D6" w:rsidR="00614833" w:rsidRPr="00D64A07" w:rsidRDefault="00B553B8" w:rsidP="00913D5C">
            <w:pPr>
              <w:pStyle w:val="BodyText"/>
              <w:numPr>
                <w:ilvl w:val="0"/>
                <w:numId w:val="9"/>
              </w:numPr>
              <w:jc w:val="both"/>
              <w:rPr>
                <w:color w:val="000000"/>
                <w:sz w:val="18"/>
                <w:szCs w:val="18"/>
              </w:rPr>
            </w:pPr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How to m</w:t>
            </w:r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ake systematic obs</w:t>
            </w:r>
            <w:r w:rsid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ervations</w:t>
            </w:r>
            <w:r w:rsidRPr="00D64A07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, testing the strength of magnetism from different distances</w:t>
            </w:r>
            <w:r w:rsidRPr="00D64A07">
              <w:rPr>
                <w:rStyle w:val="eop"/>
                <w:sz w:val="18"/>
                <w:szCs w:val="18"/>
              </w:rPr>
              <w:t>.</w:t>
            </w:r>
          </w:p>
        </w:tc>
        <w:tc>
          <w:tcPr>
            <w:tcW w:w="5048" w:type="dxa"/>
          </w:tcPr>
          <w:p w14:paraId="5807AF03" w14:textId="77777777" w:rsidR="005D611F" w:rsidRPr="00922FEE" w:rsidRDefault="005D611F" w:rsidP="005D611F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922FEE">
              <w:rPr>
                <w:b/>
                <w:bCs/>
                <w:sz w:val="22"/>
                <w:szCs w:val="22"/>
              </w:rPr>
              <w:t>Music</w:t>
            </w:r>
          </w:p>
          <w:p w14:paraId="2D6015EF" w14:textId="17603714" w:rsidR="000D678A" w:rsidRDefault="005D611F" w:rsidP="000D678A">
            <w:pPr>
              <w:jc w:val="both"/>
              <w:rPr>
                <w:sz w:val="20"/>
                <w:szCs w:val="20"/>
              </w:rPr>
            </w:pPr>
            <w:r w:rsidRPr="00913D5C">
              <w:rPr>
                <w:sz w:val="20"/>
                <w:szCs w:val="20"/>
              </w:rPr>
              <w:t xml:space="preserve">In Music, </w:t>
            </w:r>
            <w:r w:rsidR="00913D5C" w:rsidRPr="00913D5C">
              <w:rPr>
                <w:sz w:val="20"/>
                <w:szCs w:val="20"/>
              </w:rPr>
              <w:t>Y</w:t>
            </w:r>
            <w:r w:rsidR="000D678A">
              <w:rPr>
                <w:sz w:val="20"/>
                <w:szCs w:val="20"/>
              </w:rPr>
              <w:t>4</w:t>
            </w:r>
            <w:r w:rsidR="00913D5C" w:rsidRPr="00913D5C">
              <w:rPr>
                <w:sz w:val="20"/>
                <w:szCs w:val="20"/>
              </w:rPr>
              <w:t xml:space="preserve"> pupils will spend the </w:t>
            </w:r>
            <w:r w:rsidR="00B7712F">
              <w:rPr>
                <w:sz w:val="20"/>
                <w:szCs w:val="20"/>
              </w:rPr>
              <w:t>term</w:t>
            </w:r>
            <w:r w:rsidR="00913D5C" w:rsidRPr="00913D5C">
              <w:rPr>
                <w:sz w:val="20"/>
                <w:szCs w:val="20"/>
              </w:rPr>
              <w:t xml:space="preserve"> learning </w:t>
            </w:r>
            <w:r w:rsidR="00B7712F">
              <w:rPr>
                <w:sz w:val="20"/>
                <w:szCs w:val="20"/>
              </w:rPr>
              <w:t>the song Mamma Mia. We use this song to play rhythm and pulse games and use pitched percussion to compose simple musical accompaniments.</w:t>
            </w:r>
          </w:p>
          <w:p w14:paraId="0DD66F27" w14:textId="4B318CDB" w:rsidR="00B7712F" w:rsidRPr="000D678A" w:rsidRDefault="00B7712F" w:rsidP="000D678A">
            <w:pPr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</w:rPr>
              <w:t>We will begin each lesson with Musical Appreciation focusing on listening to and appraising a range of songs composed and performed by ABBA.</w:t>
            </w:r>
          </w:p>
        </w:tc>
      </w:tr>
      <w:tr w:rsidR="005D611F" w14:paraId="21EBB0AD" w14:textId="77777777" w:rsidTr="005D611F">
        <w:trPr>
          <w:trHeight w:val="1113"/>
        </w:trPr>
        <w:tc>
          <w:tcPr>
            <w:tcW w:w="5133" w:type="dxa"/>
            <w:vMerge/>
          </w:tcPr>
          <w:p w14:paraId="3318ABFB" w14:textId="62B19D9B" w:rsidR="005D611F" w:rsidRPr="24671813" w:rsidRDefault="005D611F" w:rsidP="005D611F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0" w:type="dxa"/>
          </w:tcPr>
          <w:p w14:paraId="525B3533" w14:textId="77777777" w:rsidR="005D611F" w:rsidRPr="00913D5C" w:rsidRDefault="005D611F" w:rsidP="005D611F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>PE:</w:t>
            </w:r>
          </w:p>
          <w:p w14:paraId="1E1A3C61" w14:textId="77777777" w:rsidR="005D611F" w:rsidRDefault="005D611F" w:rsidP="007D3590">
            <w:pPr>
              <w:pStyle w:val="BodyText"/>
              <w:jc w:val="both"/>
            </w:pPr>
            <w:r w:rsidRPr="00913D5C">
              <w:t xml:space="preserve">This term we are going to be </w:t>
            </w:r>
            <w:r w:rsidR="00913D5C">
              <w:t>focusing on Gymnastics and Tag Rugby.</w:t>
            </w:r>
          </w:p>
          <w:p w14:paraId="7738CBD7" w14:textId="6A8ABC5C" w:rsidR="00913D5C" w:rsidRDefault="00913D5C" w:rsidP="007D3590">
            <w:pPr>
              <w:pStyle w:val="BodyText"/>
              <w:jc w:val="both"/>
            </w:pPr>
            <w:r>
              <w:t>In Gymnastics, we will be working on creating more intricate sequences of balances, floor work and jumps. We will use our most talented gymnasts to model moves for everyone to try.</w:t>
            </w:r>
          </w:p>
          <w:p w14:paraId="548A8BAE" w14:textId="2062ED9A" w:rsidR="00D64A07" w:rsidRPr="00D64A07" w:rsidRDefault="00913D5C" w:rsidP="007D3590">
            <w:pPr>
              <w:pStyle w:val="BodyText"/>
              <w:jc w:val="both"/>
            </w:pPr>
            <w:r>
              <w:t xml:space="preserve">In Tag Rugby, we will develop skills introduced in year 2, alongside team work, tactics and ball skills. </w:t>
            </w:r>
          </w:p>
        </w:tc>
        <w:tc>
          <w:tcPr>
            <w:tcW w:w="5048" w:type="dxa"/>
          </w:tcPr>
          <w:p w14:paraId="6398A6A7" w14:textId="405159EB" w:rsidR="005D611F" w:rsidRPr="00913D5C" w:rsidRDefault="005D611F" w:rsidP="005D611F">
            <w:pPr>
              <w:pStyle w:val="BodyText"/>
              <w:rPr>
                <w:b/>
                <w:bCs/>
              </w:rPr>
            </w:pPr>
            <w:r w:rsidRPr="00913D5C">
              <w:rPr>
                <w:b/>
                <w:bCs/>
              </w:rPr>
              <w:t xml:space="preserve">French </w:t>
            </w:r>
          </w:p>
          <w:p w14:paraId="154B7F9F" w14:textId="7B8AC8F0" w:rsidR="00B7712F" w:rsidRPr="00913D5C" w:rsidRDefault="005D611F" w:rsidP="00B7712F">
            <w:pPr>
              <w:pStyle w:val="BodyText"/>
              <w:jc w:val="both"/>
            </w:pPr>
            <w:r w:rsidRPr="00913D5C">
              <w:t xml:space="preserve">Our MFL lessons will </w:t>
            </w:r>
            <w:r w:rsidR="00913D5C">
              <w:t xml:space="preserve">begin with </w:t>
            </w:r>
          </w:p>
          <w:p w14:paraId="621D87B2" w14:textId="5966FCDA" w:rsidR="005D611F" w:rsidRPr="00913D5C" w:rsidRDefault="005D611F" w:rsidP="000D678A">
            <w:pPr>
              <w:pStyle w:val="BodyText"/>
              <w:jc w:val="both"/>
            </w:pPr>
          </w:p>
        </w:tc>
      </w:tr>
    </w:tbl>
    <w:p w14:paraId="3CA808DB" w14:textId="77777777" w:rsidR="1B39289E" w:rsidRDefault="1B39289E" w:rsidP="1B39289E">
      <w:pPr>
        <w:pStyle w:val="BodyText"/>
        <w:spacing w:before="2"/>
        <w:rPr>
          <w:rFonts w:ascii="Times New Roman"/>
          <w:sz w:val="2"/>
          <w:szCs w:val="2"/>
        </w:rPr>
      </w:pPr>
    </w:p>
    <w:sectPr w:rsidR="1B39289E">
      <w:type w:val="continuous"/>
      <w:pgSz w:w="16840" w:h="11910" w:orient="landscape"/>
      <w:pgMar w:top="520" w:right="580" w:bottom="280" w:left="4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EewnMmHErfsTr" int2:id="3GsH3OI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B65D"/>
    <w:multiLevelType w:val="hybridMultilevel"/>
    <w:tmpl w:val="5BA892D6"/>
    <w:lvl w:ilvl="0" w:tplc="951C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6C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C6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6F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88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4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8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6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C0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0BD"/>
    <w:multiLevelType w:val="hybridMultilevel"/>
    <w:tmpl w:val="44F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A8E"/>
    <w:multiLevelType w:val="hybridMultilevel"/>
    <w:tmpl w:val="DE7E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A84"/>
    <w:multiLevelType w:val="hybridMultilevel"/>
    <w:tmpl w:val="8F2E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4F08"/>
    <w:multiLevelType w:val="hybridMultilevel"/>
    <w:tmpl w:val="74681B7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EA680CC"/>
    <w:multiLevelType w:val="hybridMultilevel"/>
    <w:tmpl w:val="29169816"/>
    <w:lvl w:ilvl="0" w:tplc="149C1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0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04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EC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80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C7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67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A5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41F"/>
    <w:multiLevelType w:val="hybridMultilevel"/>
    <w:tmpl w:val="2818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E67DC"/>
    <w:multiLevelType w:val="hybridMultilevel"/>
    <w:tmpl w:val="43E069C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E082DF1"/>
    <w:multiLevelType w:val="hybridMultilevel"/>
    <w:tmpl w:val="455C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399AD"/>
    <w:multiLevelType w:val="hybridMultilevel"/>
    <w:tmpl w:val="9132BBE8"/>
    <w:lvl w:ilvl="0" w:tplc="3E2A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03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5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6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0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2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A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F1EE9"/>
    <w:multiLevelType w:val="hybridMultilevel"/>
    <w:tmpl w:val="1194C07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E3"/>
    <w:rsid w:val="0000408C"/>
    <w:rsid w:val="000D678A"/>
    <w:rsid w:val="001033CE"/>
    <w:rsid w:val="001C22A1"/>
    <w:rsid w:val="002352A3"/>
    <w:rsid w:val="00293BA0"/>
    <w:rsid w:val="00356096"/>
    <w:rsid w:val="00390371"/>
    <w:rsid w:val="003E0D50"/>
    <w:rsid w:val="0040A0CF"/>
    <w:rsid w:val="005B75F3"/>
    <w:rsid w:val="005D611F"/>
    <w:rsid w:val="00606F57"/>
    <w:rsid w:val="00614833"/>
    <w:rsid w:val="006A6808"/>
    <w:rsid w:val="006E7524"/>
    <w:rsid w:val="007D3590"/>
    <w:rsid w:val="008A1F96"/>
    <w:rsid w:val="00913D5C"/>
    <w:rsid w:val="00922FEE"/>
    <w:rsid w:val="00AA568F"/>
    <w:rsid w:val="00B533E7"/>
    <w:rsid w:val="00B553B8"/>
    <w:rsid w:val="00B7712F"/>
    <w:rsid w:val="00C00A8D"/>
    <w:rsid w:val="00CB6465"/>
    <w:rsid w:val="00CC6437"/>
    <w:rsid w:val="00D64A07"/>
    <w:rsid w:val="00D7DD68"/>
    <w:rsid w:val="00DA203B"/>
    <w:rsid w:val="00DC5AE3"/>
    <w:rsid w:val="00E40438"/>
    <w:rsid w:val="00EA2EDA"/>
    <w:rsid w:val="00EF735C"/>
    <w:rsid w:val="0139B5ED"/>
    <w:rsid w:val="01CACC70"/>
    <w:rsid w:val="039D2120"/>
    <w:rsid w:val="044C80D2"/>
    <w:rsid w:val="04B2F6FF"/>
    <w:rsid w:val="0508914D"/>
    <w:rsid w:val="05740143"/>
    <w:rsid w:val="06AFE253"/>
    <w:rsid w:val="073A9CCD"/>
    <w:rsid w:val="0770EAA3"/>
    <w:rsid w:val="07A04C51"/>
    <w:rsid w:val="08224B9F"/>
    <w:rsid w:val="084BB2B4"/>
    <w:rsid w:val="08C97B6D"/>
    <w:rsid w:val="09AFFCE4"/>
    <w:rsid w:val="0A001CAF"/>
    <w:rsid w:val="0A18785B"/>
    <w:rsid w:val="0A69A403"/>
    <w:rsid w:val="0B021C6C"/>
    <w:rsid w:val="0B04FC95"/>
    <w:rsid w:val="0B835376"/>
    <w:rsid w:val="0DC39E26"/>
    <w:rsid w:val="0EB71ECA"/>
    <w:rsid w:val="0EFC76D2"/>
    <w:rsid w:val="0F17E115"/>
    <w:rsid w:val="0FACF324"/>
    <w:rsid w:val="10312546"/>
    <w:rsid w:val="1105F892"/>
    <w:rsid w:val="110D522A"/>
    <w:rsid w:val="11BAB595"/>
    <w:rsid w:val="12970F49"/>
    <w:rsid w:val="134610F7"/>
    <w:rsid w:val="13968DB8"/>
    <w:rsid w:val="141ABFDA"/>
    <w:rsid w:val="14791133"/>
    <w:rsid w:val="14AFC2A3"/>
    <w:rsid w:val="14ED9448"/>
    <w:rsid w:val="14FF689F"/>
    <w:rsid w:val="15110D5F"/>
    <w:rsid w:val="15867C65"/>
    <w:rsid w:val="164B9304"/>
    <w:rsid w:val="164CC355"/>
    <w:rsid w:val="16C777CA"/>
    <w:rsid w:val="16D9E743"/>
    <w:rsid w:val="17ABFFA5"/>
    <w:rsid w:val="17E09F74"/>
    <w:rsid w:val="1837DD4C"/>
    <w:rsid w:val="192ACC54"/>
    <w:rsid w:val="1A10B055"/>
    <w:rsid w:val="1AAEDA60"/>
    <w:rsid w:val="1AD84175"/>
    <w:rsid w:val="1B39289E"/>
    <w:rsid w:val="1B77FDB1"/>
    <w:rsid w:val="1BAA6FE4"/>
    <w:rsid w:val="1BF048B5"/>
    <w:rsid w:val="1CF632C4"/>
    <w:rsid w:val="1D2E0E2E"/>
    <w:rsid w:val="1D3C6E2C"/>
    <w:rsid w:val="1D407DA7"/>
    <w:rsid w:val="1D8D8198"/>
    <w:rsid w:val="1DFBA715"/>
    <w:rsid w:val="1E56A4E9"/>
    <w:rsid w:val="1E920325"/>
    <w:rsid w:val="1F4A97A5"/>
    <w:rsid w:val="1F698F56"/>
    <w:rsid w:val="20B90D10"/>
    <w:rsid w:val="21AC07DC"/>
    <w:rsid w:val="22A7A8B4"/>
    <w:rsid w:val="2310A010"/>
    <w:rsid w:val="237B8068"/>
    <w:rsid w:val="24671813"/>
    <w:rsid w:val="2467C7A3"/>
    <w:rsid w:val="246E52E6"/>
    <w:rsid w:val="2495B807"/>
    <w:rsid w:val="260F7377"/>
    <w:rsid w:val="2855EE9C"/>
    <w:rsid w:val="29310E44"/>
    <w:rsid w:val="29396C81"/>
    <w:rsid w:val="29F1BEFD"/>
    <w:rsid w:val="2B3E7A04"/>
    <w:rsid w:val="2C0FC287"/>
    <w:rsid w:val="2DA4CEF7"/>
    <w:rsid w:val="2DD94F6B"/>
    <w:rsid w:val="2FDB9B8A"/>
    <w:rsid w:val="313C2D34"/>
    <w:rsid w:val="3140ED54"/>
    <w:rsid w:val="318DE582"/>
    <w:rsid w:val="32769A48"/>
    <w:rsid w:val="32E83C4D"/>
    <w:rsid w:val="340AE152"/>
    <w:rsid w:val="3414107B"/>
    <w:rsid w:val="34ABD9E0"/>
    <w:rsid w:val="35076D14"/>
    <w:rsid w:val="35AFE0DC"/>
    <w:rsid w:val="36AE85B2"/>
    <w:rsid w:val="3773BADA"/>
    <w:rsid w:val="37750531"/>
    <w:rsid w:val="38ABACC8"/>
    <w:rsid w:val="390F8B3B"/>
    <w:rsid w:val="395921B6"/>
    <w:rsid w:val="39D99EBF"/>
    <w:rsid w:val="39F279DD"/>
    <w:rsid w:val="3A31AE7E"/>
    <w:rsid w:val="3AAB5B9C"/>
    <w:rsid w:val="3AB3A34F"/>
    <w:rsid w:val="3C8F1E93"/>
    <w:rsid w:val="3E31971C"/>
    <w:rsid w:val="3E923FE3"/>
    <w:rsid w:val="3EDD4A1B"/>
    <w:rsid w:val="3EDEE4FC"/>
    <w:rsid w:val="3F445EB6"/>
    <w:rsid w:val="3FDCA950"/>
    <w:rsid w:val="40A0F002"/>
    <w:rsid w:val="40A440AB"/>
    <w:rsid w:val="40CA938A"/>
    <w:rsid w:val="423CC063"/>
    <w:rsid w:val="4598A2F1"/>
    <w:rsid w:val="45B93E76"/>
    <w:rsid w:val="483C6F9D"/>
    <w:rsid w:val="49AE9D33"/>
    <w:rsid w:val="49E6A101"/>
    <w:rsid w:val="4A6E76D6"/>
    <w:rsid w:val="4CC4528E"/>
    <w:rsid w:val="4CF98BB9"/>
    <w:rsid w:val="4D39E4A3"/>
    <w:rsid w:val="4D7FDCF3"/>
    <w:rsid w:val="4DACC702"/>
    <w:rsid w:val="4E6D4491"/>
    <w:rsid w:val="4ED3BABE"/>
    <w:rsid w:val="4FEFB4DB"/>
    <w:rsid w:val="4FEFEC95"/>
    <w:rsid w:val="500075D7"/>
    <w:rsid w:val="5004FC62"/>
    <w:rsid w:val="536C7039"/>
    <w:rsid w:val="54531CE9"/>
    <w:rsid w:val="54F663F3"/>
    <w:rsid w:val="551FEFF4"/>
    <w:rsid w:val="55B4FA7B"/>
    <w:rsid w:val="55F08F1D"/>
    <w:rsid w:val="5662C8DC"/>
    <w:rsid w:val="56BEB08C"/>
    <w:rsid w:val="57A43223"/>
    <w:rsid w:val="57FAFE7A"/>
    <w:rsid w:val="585A80ED"/>
    <w:rsid w:val="588D176D"/>
    <w:rsid w:val="58F39B24"/>
    <w:rsid w:val="59F6514E"/>
    <w:rsid w:val="59FEF73A"/>
    <w:rsid w:val="5ABA27CA"/>
    <w:rsid w:val="5AE080E9"/>
    <w:rsid w:val="5B975EBD"/>
    <w:rsid w:val="5BD8BE39"/>
    <w:rsid w:val="5C78A27E"/>
    <w:rsid w:val="5D926FAB"/>
    <w:rsid w:val="60FCC13B"/>
    <w:rsid w:val="615371F8"/>
    <w:rsid w:val="61721BCE"/>
    <w:rsid w:val="61C28127"/>
    <w:rsid w:val="623EA4C3"/>
    <w:rsid w:val="62E1E361"/>
    <w:rsid w:val="630DEC2F"/>
    <w:rsid w:val="63BA5C60"/>
    <w:rsid w:val="63BC7828"/>
    <w:rsid w:val="644B85F8"/>
    <w:rsid w:val="64B17D4A"/>
    <w:rsid w:val="65EB50CF"/>
    <w:rsid w:val="65F83BF4"/>
    <w:rsid w:val="6666CBDD"/>
    <w:rsid w:val="68177D99"/>
    <w:rsid w:val="69B4E02B"/>
    <w:rsid w:val="69EE0E26"/>
    <w:rsid w:val="69FA10AC"/>
    <w:rsid w:val="6A1B5658"/>
    <w:rsid w:val="6AF817B4"/>
    <w:rsid w:val="6B56A1F8"/>
    <w:rsid w:val="6B6DE547"/>
    <w:rsid w:val="6B8F1D1C"/>
    <w:rsid w:val="6BB3FAE2"/>
    <w:rsid w:val="6BB920FF"/>
    <w:rsid w:val="6BEEDA97"/>
    <w:rsid w:val="6CF27259"/>
    <w:rsid w:val="6CF80C67"/>
    <w:rsid w:val="6D1C15E1"/>
    <w:rsid w:val="6D6D0FAA"/>
    <w:rsid w:val="6DB31A4E"/>
    <w:rsid w:val="6DD8F062"/>
    <w:rsid w:val="6E43C753"/>
    <w:rsid w:val="6ECD81CF"/>
    <w:rsid w:val="6FBCD1AB"/>
    <w:rsid w:val="6FDA9CE8"/>
    <w:rsid w:val="713D28D5"/>
    <w:rsid w:val="71ACBB1F"/>
    <w:rsid w:val="720AB530"/>
    <w:rsid w:val="72878235"/>
    <w:rsid w:val="72D8F936"/>
    <w:rsid w:val="72E90050"/>
    <w:rsid w:val="736FEA31"/>
    <w:rsid w:val="74235296"/>
    <w:rsid w:val="74594C24"/>
    <w:rsid w:val="7474C997"/>
    <w:rsid w:val="7651CBF2"/>
    <w:rsid w:val="7713F1F0"/>
    <w:rsid w:val="77AC6A59"/>
    <w:rsid w:val="783D0F83"/>
    <w:rsid w:val="7871C94D"/>
    <w:rsid w:val="78E28F78"/>
    <w:rsid w:val="79483ABA"/>
    <w:rsid w:val="7991925F"/>
    <w:rsid w:val="79CA4B29"/>
    <w:rsid w:val="7B2D62C0"/>
    <w:rsid w:val="7B688BDC"/>
    <w:rsid w:val="7C864BA0"/>
    <w:rsid w:val="7D7302B0"/>
    <w:rsid w:val="7E51FD06"/>
    <w:rsid w:val="7EA4D06D"/>
    <w:rsid w:val="7EF9EC01"/>
    <w:rsid w:val="7F7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C505"/>
  <w15:docId w15:val="{6471806E-0DC2-4126-AB48-F4E0F7A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52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72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606F57"/>
  </w:style>
  <w:style w:type="character" w:customStyle="1" w:styleId="eop">
    <w:name w:val="eop"/>
    <w:basedOn w:val="DefaultParagraphFont"/>
    <w:rsid w:val="00606F57"/>
  </w:style>
  <w:style w:type="paragraph" w:customStyle="1" w:styleId="paragraph">
    <w:name w:val="paragraph"/>
    <w:basedOn w:val="Normal"/>
    <w:rsid w:val="000D6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f5e6860fd08140cf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627BE2D53E47AB386F5610B613EB" ma:contentTypeVersion="14" ma:contentTypeDescription="Create a new document." ma:contentTypeScope="" ma:versionID="928709bb7355cb2c9c015842a029e21e">
  <xsd:schema xmlns:xsd="http://www.w3.org/2001/XMLSchema" xmlns:xs="http://www.w3.org/2001/XMLSchema" xmlns:p="http://schemas.microsoft.com/office/2006/metadata/properties" xmlns:ns2="9ab26b16-64cc-4ede-aeac-70c89fd035ff" xmlns:ns3="7d2995d6-6d61-4c95-9881-f42e142462b5" targetNamespace="http://schemas.microsoft.com/office/2006/metadata/properties" ma:root="true" ma:fieldsID="ecf1f93e3e3b4776b116e5329bb398b4" ns2:_="" ns3:_="">
    <xsd:import namespace="9ab26b16-64cc-4ede-aeac-70c89fd035ff"/>
    <xsd:import namespace="7d2995d6-6d61-4c95-9881-f42e1424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6b16-64cc-4ede-aeac-70c89fd03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ce956e-09af-41a2-8406-94f8969c3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95d6-6d61-4c95-9881-f42e142462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7e1f5b-9a7a-47f4-915e-cf429aaee366}" ma:internalName="TaxCatchAll" ma:showField="CatchAllData" ma:web="7d2995d6-6d61-4c95-9881-f42e14246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26b16-64cc-4ede-aeac-70c89fd035ff">
      <Terms xmlns="http://schemas.microsoft.com/office/infopath/2007/PartnerControls"/>
    </lcf76f155ced4ddcb4097134ff3c332f>
    <TaxCatchAll xmlns="7d2995d6-6d61-4c95-9881-f42e142462b5" xsi:nil="true"/>
  </documentManagement>
</p:properties>
</file>

<file path=customXml/itemProps1.xml><?xml version="1.0" encoding="utf-8"?>
<ds:datastoreItem xmlns:ds="http://schemas.openxmlformats.org/officeDocument/2006/customXml" ds:itemID="{2F41E818-4812-4982-BF9A-C77F1A158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C1D5B-4085-48DE-91B9-8F740306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26b16-64cc-4ede-aeac-70c89fd035ff"/>
    <ds:schemaRef ds:uri="7d2995d6-6d61-4c95-9881-f42e1424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0AC99-ACE0-4BAA-AAA1-3FD1E9555F10}">
  <ds:schemaRefs>
    <ds:schemaRef ds:uri="http://schemas.microsoft.com/office/2006/metadata/properties"/>
    <ds:schemaRef ds:uri="http://schemas.microsoft.com/office/infopath/2007/PartnerControls"/>
    <ds:schemaRef ds:uri="9ab26b16-64cc-4ede-aeac-70c89fd035ff"/>
    <ds:schemaRef ds:uri="7d2995d6-6d61-4c95-9881-f42e14246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Window Box</dc:creator>
  <cp:lastModifiedBy>Ghislaine LAKIN-HALL</cp:lastModifiedBy>
  <cp:revision>2</cp:revision>
  <dcterms:created xsi:type="dcterms:W3CDTF">2024-07-17T15:02:00Z</dcterms:created>
  <dcterms:modified xsi:type="dcterms:W3CDTF">2024-07-17T15:02:00Z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0x010100E80A627BE2D53E47AB386F5610B613EB</vt:lpwstr>
  </property>
  <property fmtid="{D5CDD505-2E9C-101B-9397-08002B2CF9AE}" pid="7" name="MediaServiceImageTags">
    <vt:lpwstr/>
  </property>
</Properties>
</file>